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16D77" w14:textId="77777777" w:rsidR="00D52192" w:rsidRDefault="00D52192" w:rsidP="00D52192">
      <w:pPr>
        <w:spacing w:after="0"/>
        <w:rPr>
          <w:rFonts w:ascii="Calisto MT" w:hAnsi="Calisto MT"/>
          <w:b/>
          <w:bCs/>
          <w:sz w:val="28"/>
          <w:szCs w:val="28"/>
        </w:rPr>
      </w:pPr>
      <w:r>
        <w:rPr>
          <w:rFonts w:ascii="Calisto MT" w:hAnsi="Calisto MT"/>
          <w:b/>
          <w:bCs/>
          <w:sz w:val="28"/>
          <w:szCs w:val="28"/>
        </w:rPr>
        <w:t>Tenth Sunday after Pentecost</w:t>
      </w:r>
    </w:p>
    <w:p w14:paraId="54116823" w14:textId="77777777" w:rsidR="00D52192" w:rsidRDefault="00D52192" w:rsidP="00D52192">
      <w:pPr>
        <w:spacing w:after="0"/>
        <w:rPr>
          <w:rFonts w:ascii="Calisto MT" w:hAnsi="Calisto MT"/>
          <w:b/>
          <w:bCs/>
          <w:sz w:val="28"/>
          <w:szCs w:val="28"/>
        </w:rPr>
      </w:pPr>
      <w:r>
        <w:rPr>
          <w:rFonts w:ascii="Calisto MT" w:hAnsi="Calisto MT"/>
          <w:b/>
          <w:bCs/>
          <w:sz w:val="28"/>
          <w:szCs w:val="28"/>
        </w:rPr>
        <w:t>Sermon</w:t>
      </w:r>
    </w:p>
    <w:p w14:paraId="3AD4F4DC" w14:textId="77777777" w:rsidR="00D52192" w:rsidRDefault="00D52192" w:rsidP="00D52192">
      <w:pPr>
        <w:spacing w:after="0"/>
        <w:rPr>
          <w:rFonts w:ascii="Calisto MT" w:hAnsi="Calisto MT"/>
          <w:sz w:val="28"/>
          <w:szCs w:val="28"/>
        </w:rPr>
      </w:pPr>
      <w:r>
        <w:rPr>
          <w:rFonts w:ascii="Calisto MT" w:hAnsi="Calisto MT"/>
          <w:b/>
          <w:bCs/>
          <w:sz w:val="28"/>
          <w:szCs w:val="28"/>
        </w:rPr>
        <w:t>Text:</w:t>
      </w:r>
      <w:r>
        <w:rPr>
          <w:rFonts w:ascii="Calisto MT" w:hAnsi="Calisto MT"/>
          <w:sz w:val="28"/>
          <w:szCs w:val="28"/>
        </w:rPr>
        <w:t xml:space="preserve">  Romans 8:28-30</w:t>
      </w:r>
    </w:p>
    <w:p w14:paraId="16C27637" w14:textId="77777777" w:rsidR="00D52192" w:rsidRDefault="00D52192" w:rsidP="00D52192">
      <w:pPr>
        <w:spacing w:after="0"/>
        <w:rPr>
          <w:rFonts w:ascii="Calisto MT" w:hAnsi="Calisto MT"/>
          <w:sz w:val="28"/>
          <w:szCs w:val="28"/>
        </w:rPr>
      </w:pPr>
      <w:r>
        <w:rPr>
          <w:rFonts w:ascii="Calisto MT" w:hAnsi="Calisto MT"/>
          <w:b/>
          <w:bCs/>
          <w:sz w:val="28"/>
          <w:szCs w:val="28"/>
        </w:rPr>
        <w:t>Theme:</w:t>
      </w:r>
      <w:r>
        <w:rPr>
          <w:rFonts w:ascii="Calisto MT" w:hAnsi="Calisto MT"/>
          <w:sz w:val="28"/>
          <w:szCs w:val="28"/>
        </w:rPr>
        <w:t xml:space="preserve">  God works it for good?</w:t>
      </w:r>
    </w:p>
    <w:p w14:paraId="3D3DCABC" w14:textId="77777777" w:rsidR="00D52192" w:rsidRDefault="00D52192" w:rsidP="00D52192">
      <w:pPr>
        <w:spacing w:after="0"/>
        <w:rPr>
          <w:rFonts w:ascii="Calisto MT" w:hAnsi="Calisto MT"/>
          <w:sz w:val="28"/>
          <w:szCs w:val="28"/>
        </w:rPr>
      </w:pPr>
    </w:p>
    <w:p w14:paraId="06977554" w14:textId="77777777" w:rsidR="00D52192" w:rsidRDefault="00D52192" w:rsidP="00D52192">
      <w:pPr>
        <w:spacing w:after="0"/>
        <w:rPr>
          <w:rFonts w:ascii="Calisto MT" w:hAnsi="Calisto MT"/>
          <w:sz w:val="28"/>
          <w:szCs w:val="28"/>
        </w:rPr>
      </w:pPr>
      <w:r>
        <w:rPr>
          <w:rFonts w:ascii="Calisto MT" w:hAnsi="Calisto MT"/>
          <w:sz w:val="28"/>
          <w:szCs w:val="28"/>
        </w:rPr>
        <w:tab/>
        <w:t xml:space="preserve">Our friends in Africa had a dairy farm on the edge of town.  One Summer they had visitors from England.  The family who came to visit included their nephew Oliver.  He was about 5 years old.  I remember him well.  He was a very talkative little chap.  He had </w:t>
      </w:r>
      <w:proofErr w:type="gramStart"/>
      <w:r>
        <w:rPr>
          <w:rFonts w:ascii="Calisto MT" w:hAnsi="Calisto MT"/>
          <w:sz w:val="28"/>
          <w:szCs w:val="28"/>
        </w:rPr>
        <w:t>a very unique</w:t>
      </w:r>
      <w:proofErr w:type="gramEnd"/>
      <w:r>
        <w:rPr>
          <w:rFonts w:ascii="Calisto MT" w:hAnsi="Calisto MT"/>
          <w:sz w:val="28"/>
          <w:szCs w:val="28"/>
        </w:rPr>
        <w:t xml:space="preserve"> way of beginning every sentence.  He would start by saying; “Do you Know?” Then he would add his comment or point.  It was as if he had some grand knowledge and he wanted to make sure you knew it too.  “Do you </w:t>
      </w:r>
      <w:proofErr w:type="gramStart"/>
      <w:r>
        <w:rPr>
          <w:rFonts w:ascii="Calisto MT" w:hAnsi="Calisto MT"/>
          <w:sz w:val="28"/>
          <w:szCs w:val="28"/>
        </w:rPr>
        <w:t>know,</w:t>
      </w:r>
      <w:proofErr w:type="gramEnd"/>
      <w:r>
        <w:rPr>
          <w:rFonts w:ascii="Calisto MT" w:hAnsi="Calisto MT"/>
          <w:sz w:val="28"/>
          <w:szCs w:val="28"/>
        </w:rPr>
        <w:t xml:space="preserve"> that the milk we have in our tea comes from the cows?” or “Do you know, that there are Elephants here in Africa?”   It was very </w:t>
      </w:r>
      <w:proofErr w:type="gramStart"/>
      <w:r>
        <w:rPr>
          <w:rFonts w:ascii="Calisto MT" w:hAnsi="Calisto MT"/>
          <w:sz w:val="28"/>
          <w:szCs w:val="28"/>
        </w:rPr>
        <w:t>cute</w:t>
      </w:r>
      <w:proofErr w:type="gramEnd"/>
      <w:r>
        <w:rPr>
          <w:rFonts w:ascii="Calisto MT" w:hAnsi="Calisto MT"/>
          <w:sz w:val="28"/>
          <w:szCs w:val="28"/>
        </w:rPr>
        <w:t xml:space="preserve"> and he always brought a smile to your face when he talked to you about what was important to him. </w:t>
      </w:r>
    </w:p>
    <w:p w14:paraId="7B7CC19F" w14:textId="77777777" w:rsidR="00D52192" w:rsidRDefault="00D52192" w:rsidP="00D52192">
      <w:pPr>
        <w:spacing w:after="0"/>
        <w:rPr>
          <w:rFonts w:ascii="Calisto MT" w:hAnsi="Calisto MT"/>
          <w:sz w:val="28"/>
          <w:szCs w:val="28"/>
        </w:rPr>
      </w:pPr>
    </w:p>
    <w:p w14:paraId="7C1CF41C" w14:textId="77777777" w:rsidR="00D52192" w:rsidRDefault="00D52192" w:rsidP="00D52192">
      <w:pPr>
        <w:spacing w:after="0"/>
        <w:rPr>
          <w:rFonts w:ascii="Calisto MT" w:hAnsi="Calisto MT"/>
          <w:sz w:val="28"/>
          <w:szCs w:val="28"/>
        </w:rPr>
      </w:pPr>
      <w:r>
        <w:rPr>
          <w:rFonts w:ascii="Calisto MT" w:hAnsi="Calisto MT"/>
          <w:sz w:val="28"/>
          <w:szCs w:val="28"/>
        </w:rPr>
        <w:tab/>
        <w:t xml:space="preserve">I </w:t>
      </w:r>
      <w:proofErr w:type="gramStart"/>
      <w:r>
        <w:rPr>
          <w:rFonts w:ascii="Calisto MT" w:hAnsi="Calisto MT"/>
          <w:sz w:val="28"/>
          <w:szCs w:val="28"/>
        </w:rPr>
        <w:t>can’t</w:t>
      </w:r>
      <w:proofErr w:type="gramEnd"/>
      <w:r>
        <w:rPr>
          <w:rFonts w:ascii="Calisto MT" w:hAnsi="Calisto MT"/>
          <w:sz w:val="28"/>
          <w:szCs w:val="28"/>
        </w:rPr>
        <w:t xml:space="preserve"> help but think of Oliver today when I read the text we have from St. Paul.  </w:t>
      </w:r>
      <w:r>
        <w:rPr>
          <w:rFonts w:ascii="Calisto MT" w:hAnsi="Calisto MT"/>
          <w:b/>
          <w:bCs/>
          <w:sz w:val="28"/>
          <w:szCs w:val="28"/>
        </w:rPr>
        <w:t>“Do you know? that all things work together for the good!”</w:t>
      </w:r>
      <w:r>
        <w:rPr>
          <w:rFonts w:ascii="Calisto MT" w:hAnsi="Calisto MT"/>
          <w:sz w:val="28"/>
          <w:szCs w:val="28"/>
        </w:rPr>
        <w:t xml:space="preserve">  Grand knowledge indeed that Paul want to share with us today.    </w:t>
      </w:r>
    </w:p>
    <w:p w14:paraId="7DCDC00B" w14:textId="77777777" w:rsidR="00D52192" w:rsidRDefault="00D52192" w:rsidP="00D52192">
      <w:pPr>
        <w:spacing w:after="0"/>
        <w:rPr>
          <w:rFonts w:ascii="Calisto MT" w:hAnsi="Calisto MT"/>
          <w:sz w:val="28"/>
          <w:szCs w:val="28"/>
        </w:rPr>
      </w:pPr>
    </w:p>
    <w:p w14:paraId="594D5929" w14:textId="77777777" w:rsidR="00D52192" w:rsidRDefault="00D52192" w:rsidP="00D52192">
      <w:pPr>
        <w:spacing w:after="0"/>
        <w:rPr>
          <w:rFonts w:ascii="Calisto MT" w:hAnsi="Calisto MT"/>
          <w:sz w:val="28"/>
          <w:szCs w:val="28"/>
        </w:rPr>
      </w:pPr>
      <w:r>
        <w:rPr>
          <w:rFonts w:ascii="Calisto MT" w:hAnsi="Calisto MT"/>
          <w:sz w:val="28"/>
          <w:szCs w:val="28"/>
        </w:rPr>
        <w:tab/>
      </w:r>
      <w:proofErr w:type="gramStart"/>
      <w:r>
        <w:rPr>
          <w:rFonts w:ascii="Calisto MT" w:hAnsi="Calisto MT"/>
          <w:sz w:val="28"/>
          <w:szCs w:val="28"/>
        </w:rPr>
        <w:t>It’s</w:t>
      </w:r>
      <w:proofErr w:type="gramEnd"/>
      <w:r>
        <w:rPr>
          <w:rFonts w:ascii="Calisto MT" w:hAnsi="Calisto MT"/>
          <w:sz w:val="28"/>
          <w:szCs w:val="28"/>
        </w:rPr>
        <w:t xml:space="preserve"> very interesting to see how Paul begins this section here. He doesn’t say, “Do you know? It would be nice if God works for good,” or “We sure hope that God works for good” or “Usually God works for good.” Rather he says, “We know!”.  He is very explicit! </w:t>
      </w:r>
      <w:r>
        <w:rPr>
          <w:rFonts w:ascii="Calisto MT" w:hAnsi="Calisto MT"/>
          <w:b/>
          <w:bCs/>
          <w:sz w:val="28"/>
          <w:szCs w:val="28"/>
          <w:vertAlign w:val="superscript"/>
        </w:rPr>
        <w:t>28</w:t>
      </w:r>
      <w:r>
        <w:rPr>
          <w:rFonts w:ascii="Calisto MT" w:hAnsi="Calisto MT"/>
          <w:b/>
          <w:bCs/>
          <w:sz w:val="28"/>
          <w:szCs w:val="28"/>
        </w:rPr>
        <w:t>We know that all things work together for the good of those who love God, for those who are called according to his purpose.</w:t>
      </w:r>
      <w:r>
        <w:rPr>
          <w:rFonts w:ascii="Calisto MT" w:hAnsi="Calisto MT"/>
          <w:sz w:val="28"/>
          <w:szCs w:val="28"/>
        </w:rPr>
        <w:t xml:space="preserve">  </w:t>
      </w:r>
    </w:p>
    <w:p w14:paraId="07625AC8" w14:textId="77777777" w:rsidR="00D52192" w:rsidRDefault="00D52192" w:rsidP="00D52192">
      <w:pPr>
        <w:spacing w:after="0"/>
        <w:rPr>
          <w:rFonts w:ascii="Calisto MT" w:hAnsi="Calisto MT"/>
          <w:sz w:val="28"/>
          <w:szCs w:val="28"/>
        </w:rPr>
      </w:pPr>
    </w:p>
    <w:p w14:paraId="634158CF" w14:textId="77777777" w:rsidR="00D52192" w:rsidRDefault="00D52192" w:rsidP="00D52192">
      <w:pPr>
        <w:spacing w:after="0"/>
        <w:rPr>
          <w:rFonts w:ascii="Calisto MT" w:hAnsi="Calisto MT"/>
          <w:sz w:val="28"/>
          <w:szCs w:val="28"/>
        </w:rPr>
      </w:pPr>
      <w:r>
        <w:rPr>
          <w:rFonts w:ascii="Calisto MT" w:hAnsi="Calisto MT"/>
          <w:sz w:val="28"/>
          <w:szCs w:val="28"/>
        </w:rPr>
        <w:tab/>
        <w:t xml:space="preserve">Every time that Paul uses this phrase </w:t>
      </w:r>
      <w:r>
        <w:rPr>
          <w:rFonts w:ascii="Calisto MT" w:hAnsi="Calisto MT"/>
          <w:b/>
          <w:bCs/>
          <w:sz w:val="28"/>
          <w:szCs w:val="28"/>
        </w:rPr>
        <w:t>we know</w:t>
      </w:r>
      <w:r>
        <w:rPr>
          <w:rFonts w:ascii="Calisto MT" w:hAnsi="Calisto MT"/>
          <w:sz w:val="28"/>
          <w:szCs w:val="28"/>
        </w:rPr>
        <w:t xml:space="preserve">, in Romans he uses it to introduce something that is a given.  It is a </w:t>
      </w:r>
      <w:r>
        <w:rPr>
          <w:rFonts w:ascii="Calisto MT" w:hAnsi="Calisto MT"/>
          <w:sz w:val="28"/>
          <w:szCs w:val="28"/>
          <w:u w:val="single"/>
        </w:rPr>
        <w:t>well-known</w:t>
      </w:r>
      <w:r>
        <w:rPr>
          <w:rFonts w:ascii="Calisto MT" w:hAnsi="Calisto MT"/>
          <w:sz w:val="28"/>
          <w:szCs w:val="28"/>
        </w:rPr>
        <w:t xml:space="preserve"> fact.   In this world there are givens. We see them as facts, that we know for sure.  For example: </w:t>
      </w:r>
    </w:p>
    <w:p w14:paraId="5CF8F934" w14:textId="77777777" w:rsidR="00D52192" w:rsidRDefault="00D52192" w:rsidP="00D52192">
      <w:pPr>
        <w:pStyle w:val="ListParagraph"/>
        <w:numPr>
          <w:ilvl w:val="0"/>
          <w:numId w:val="1"/>
        </w:numPr>
        <w:spacing w:after="0"/>
        <w:rPr>
          <w:rFonts w:ascii="Calisto MT" w:hAnsi="Calisto MT"/>
          <w:sz w:val="28"/>
          <w:szCs w:val="28"/>
        </w:rPr>
      </w:pPr>
      <w:r>
        <w:rPr>
          <w:rFonts w:ascii="Calisto MT" w:hAnsi="Calisto MT"/>
          <w:sz w:val="28"/>
          <w:szCs w:val="28"/>
        </w:rPr>
        <w:t>Things change!</w:t>
      </w:r>
    </w:p>
    <w:p w14:paraId="567D3155" w14:textId="77777777" w:rsidR="00D52192" w:rsidRDefault="00D52192" w:rsidP="00D52192">
      <w:pPr>
        <w:pStyle w:val="ListParagraph"/>
        <w:numPr>
          <w:ilvl w:val="0"/>
          <w:numId w:val="1"/>
        </w:numPr>
        <w:spacing w:after="0"/>
        <w:rPr>
          <w:rFonts w:ascii="Calisto MT" w:hAnsi="Calisto MT"/>
          <w:sz w:val="28"/>
          <w:szCs w:val="28"/>
        </w:rPr>
      </w:pPr>
      <w:r>
        <w:rPr>
          <w:rFonts w:ascii="Calisto MT" w:hAnsi="Calisto MT"/>
          <w:sz w:val="28"/>
          <w:szCs w:val="28"/>
        </w:rPr>
        <w:t>Pain is a part of life!</w:t>
      </w:r>
    </w:p>
    <w:p w14:paraId="1BDA63DF" w14:textId="77777777" w:rsidR="00D52192" w:rsidRDefault="00D52192" w:rsidP="00D52192">
      <w:pPr>
        <w:pStyle w:val="ListParagraph"/>
        <w:numPr>
          <w:ilvl w:val="0"/>
          <w:numId w:val="1"/>
        </w:numPr>
        <w:spacing w:after="0"/>
        <w:rPr>
          <w:rFonts w:ascii="Calisto MT" w:hAnsi="Calisto MT"/>
          <w:sz w:val="28"/>
          <w:szCs w:val="28"/>
        </w:rPr>
      </w:pPr>
      <w:r>
        <w:rPr>
          <w:rFonts w:ascii="Calisto MT" w:hAnsi="Calisto MT"/>
          <w:sz w:val="28"/>
          <w:szCs w:val="28"/>
        </w:rPr>
        <w:t xml:space="preserve">Life </w:t>
      </w:r>
      <w:proofErr w:type="gramStart"/>
      <w:r>
        <w:rPr>
          <w:rFonts w:ascii="Calisto MT" w:hAnsi="Calisto MT"/>
          <w:sz w:val="28"/>
          <w:szCs w:val="28"/>
        </w:rPr>
        <w:t>isn’t</w:t>
      </w:r>
      <w:proofErr w:type="gramEnd"/>
      <w:r>
        <w:rPr>
          <w:rFonts w:ascii="Calisto MT" w:hAnsi="Calisto MT"/>
          <w:sz w:val="28"/>
          <w:szCs w:val="28"/>
        </w:rPr>
        <w:t xml:space="preserve"> always fair!</w:t>
      </w:r>
    </w:p>
    <w:p w14:paraId="24361B42" w14:textId="77777777" w:rsidR="00D52192" w:rsidRDefault="00D52192" w:rsidP="00D52192">
      <w:pPr>
        <w:pStyle w:val="ListParagraph"/>
        <w:numPr>
          <w:ilvl w:val="0"/>
          <w:numId w:val="1"/>
        </w:numPr>
        <w:spacing w:after="0"/>
        <w:rPr>
          <w:rFonts w:ascii="Calisto MT" w:hAnsi="Calisto MT"/>
          <w:sz w:val="28"/>
          <w:szCs w:val="28"/>
        </w:rPr>
      </w:pPr>
      <w:r>
        <w:rPr>
          <w:rFonts w:ascii="Calisto MT" w:hAnsi="Calisto MT"/>
          <w:sz w:val="28"/>
          <w:szCs w:val="28"/>
        </w:rPr>
        <w:t xml:space="preserve">Things </w:t>
      </w:r>
      <w:proofErr w:type="gramStart"/>
      <w:r>
        <w:rPr>
          <w:rFonts w:ascii="Calisto MT" w:hAnsi="Calisto MT"/>
          <w:sz w:val="28"/>
          <w:szCs w:val="28"/>
        </w:rPr>
        <w:t>don’t</w:t>
      </w:r>
      <w:proofErr w:type="gramEnd"/>
      <w:r>
        <w:rPr>
          <w:rFonts w:ascii="Calisto MT" w:hAnsi="Calisto MT"/>
          <w:sz w:val="28"/>
          <w:szCs w:val="28"/>
        </w:rPr>
        <w:t xml:space="preserve"> always go to plan!</w:t>
      </w:r>
    </w:p>
    <w:p w14:paraId="4AC08420" w14:textId="77777777" w:rsidR="00D52192" w:rsidRDefault="00D52192" w:rsidP="00D52192">
      <w:pPr>
        <w:pStyle w:val="ListParagraph"/>
        <w:numPr>
          <w:ilvl w:val="0"/>
          <w:numId w:val="1"/>
        </w:numPr>
        <w:spacing w:after="0"/>
        <w:rPr>
          <w:rFonts w:ascii="Calisto MT" w:hAnsi="Calisto MT"/>
          <w:sz w:val="28"/>
          <w:szCs w:val="28"/>
        </w:rPr>
      </w:pPr>
      <w:r>
        <w:rPr>
          <w:rFonts w:ascii="Calisto MT" w:hAnsi="Calisto MT"/>
          <w:sz w:val="28"/>
          <w:szCs w:val="28"/>
        </w:rPr>
        <w:t>Two things are certain, death and taxes!</w:t>
      </w:r>
    </w:p>
    <w:p w14:paraId="56998E99" w14:textId="77777777" w:rsidR="00D52192" w:rsidRDefault="00D52192" w:rsidP="00D52192">
      <w:pPr>
        <w:spacing w:after="0"/>
        <w:rPr>
          <w:rFonts w:ascii="Calisto MT" w:hAnsi="Calisto MT"/>
          <w:sz w:val="28"/>
          <w:szCs w:val="28"/>
        </w:rPr>
      </w:pPr>
    </w:p>
    <w:p w14:paraId="5C006EA7" w14:textId="77777777" w:rsidR="00D52192" w:rsidRDefault="00D52192" w:rsidP="00D52192">
      <w:pPr>
        <w:spacing w:after="0"/>
        <w:rPr>
          <w:rFonts w:ascii="Calisto MT" w:hAnsi="Calisto MT"/>
          <w:sz w:val="28"/>
          <w:szCs w:val="28"/>
        </w:rPr>
      </w:pPr>
    </w:p>
    <w:p w14:paraId="17A1EC2A" w14:textId="77777777" w:rsidR="00D52192" w:rsidRDefault="00D52192" w:rsidP="00D52192">
      <w:pPr>
        <w:spacing w:after="0"/>
        <w:rPr>
          <w:rFonts w:ascii="Calisto MT" w:hAnsi="Calisto MT"/>
          <w:sz w:val="28"/>
          <w:szCs w:val="28"/>
        </w:rPr>
      </w:pPr>
      <w:r>
        <w:rPr>
          <w:rFonts w:ascii="Calisto MT" w:hAnsi="Calisto MT"/>
          <w:sz w:val="28"/>
          <w:szCs w:val="28"/>
        </w:rPr>
        <w:lastRenderedPageBreak/>
        <w:t xml:space="preserve"> </w:t>
      </w:r>
    </w:p>
    <w:p w14:paraId="39EDC586" w14:textId="77777777" w:rsidR="00D52192" w:rsidRDefault="00D52192" w:rsidP="00D52192">
      <w:pPr>
        <w:spacing w:after="0"/>
        <w:rPr>
          <w:rFonts w:ascii="Calisto MT" w:hAnsi="Calisto MT"/>
          <w:sz w:val="28"/>
          <w:szCs w:val="28"/>
        </w:rPr>
      </w:pPr>
    </w:p>
    <w:p w14:paraId="71BF7D58" w14:textId="77777777" w:rsidR="00D52192" w:rsidRDefault="00D52192" w:rsidP="00D52192">
      <w:pPr>
        <w:spacing w:after="0"/>
        <w:rPr>
          <w:rFonts w:ascii="Calisto MT" w:hAnsi="Calisto MT"/>
          <w:sz w:val="28"/>
          <w:szCs w:val="28"/>
        </w:rPr>
      </w:pPr>
    </w:p>
    <w:p w14:paraId="5A3886BD" w14:textId="77777777" w:rsidR="00D52192" w:rsidRDefault="00D52192" w:rsidP="00D52192">
      <w:pPr>
        <w:spacing w:after="0"/>
        <w:rPr>
          <w:rFonts w:ascii="Calisto MT" w:hAnsi="Calisto MT"/>
          <w:sz w:val="28"/>
          <w:szCs w:val="28"/>
        </w:rPr>
      </w:pPr>
      <w:r>
        <w:rPr>
          <w:rFonts w:ascii="Calisto MT" w:hAnsi="Calisto MT"/>
          <w:sz w:val="28"/>
          <w:szCs w:val="28"/>
        </w:rPr>
        <w:tab/>
      </w:r>
      <w:proofErr w:type="gramStart"/>
      <w:r>
        <w:rPr>
          <w:rFonts w:ascii="Calisto MT" w:hAnsi="Calisto MT"/>
          <w:sz w:val="28"/>
          <w:szCs w:val="28"/>
        </w:rPr>
        <w:t>So</w:t>
      </w:r>
      <w:proofErr w:type="gramEnd"/>
      <w:r>
        <w:rPr>
          <w:rFonts w:ascii="Calisto MT" w:hAnsi="Calisto MT"/>
          <w:sz w:val="28"/>
          <w:szCs w:val="28"/>
        </w:rPr>
        <w:t xml:space="preserve"> Paul says, “We know!” </w:t>
      </w:r>
      <w:proofErr w:type="gramStart"/>
      <w:r>
        <w:rPr>
          <w:rFonts w:ascii="Calisto MT" w:hAnsi="Calisto MT"/>
          <w:b/>
          <w:bCs/>
          <w:sz w:val="28"/>
          <w:szCs w:val="28"/>
        </w:rPr>
        <w:t>It’s</w:t>
      </w:r>
      <w:proofErr w:type="gramEnd"/>
      <w:r>
        <w:rPr>
          <w:rFonts w:ascii="Calisto MT" w:hAnsi="Calisto MT"/>
          <w:b/>
          <w:bCs/>
          <w:sz w:val="28"/>
          <w:szCs w:val="28"/>
        </w:rPr>
        <w:t xml:space="preserve"> a given. </w:t>
      </w:r>
      <w:proofErr w:type="gramStart"/>
      <w:r>
        <w:rPr>
          <w:rFonts w:ascii="Calisto MT" w:hAnsi="Calisto MT"/>
          <w:b/>
          <w:bCs/>
          <w:sz w:val="28"/>
          <w:szCs w:val="28"/>
        </w:rPr>
        <w:t>It’s</w:t>
      </w:r>
      <w:proofErr w:type="gramEnd"/>
      <w:r>
        <w:rPr>
          <w:rFonts w:ascii="Calisto MT" w:hAnsi="Calisto MT"/>
          <w:b/>
          <w:bCs/>
          <w:sz w:val="28"/>
          <w:szCs w:val="28"/>
        </w:rPr>
        <w:t xml:space="preserve"> a fact. </w:t>
      </w:r>
      <w:proofErr w:type="gramStart"/>
      <w:r>
        <w:rPr>
          <w:rFonts w:ascii="Calisto MT" w:hAnsi="Calisto MT"/>
          <w:b/>
          <w:bCs/>
          <w:sz w:val="28"/>
          <w:szCs w:val="28"/>
        </w:rPr>
        <w:t>It’s</w:t>
      </w:r>
      <w:proofErr w:type="gramEnd"/>
      <w:r>
        <w:rPr>
          <w:rFonts w:ascii="Calisto MT" w:hAnsi="Calisto MT"/>
          <w:b/>
          <w:bCs/>
          <w:sz w:val="28"/>
          <w:szCs w:val="28"/>
        </w:rPr>
        <w:t xml:space="preserve"> just something we Christians know. </w:t>
      </w:r>
      <w:r>
        <w:rPr>
          <w:rFonts w:ascii="Calisto MT" w:hAnsi="Calisto MT"/>
          <w:sz w:val="28"/>
          <w:szCs w:val="28"/>
        </w:rPr>
        <w:t xml:space="preserve">How do we know for certain!  God has shown us.  </w:t>
      </w:r>
      <w:r>
        <w:rPr>
          <w:rFonts w:ascii="Calisto MT" w:hAnsi="Calisto MT"/>
          <w:b/>
          <w:bCs/>
          <w:sz w:val="28"/>
          <w:szCs w:val="28"/>
        </w:rPr>
        <w:t xml:space="preserve"> </w:t>
      </w:r>
      <w:r>
        <w:rPr>
          <w:rFonts w:ascii="Calisto MT" w:hAnsi="Calisto MT"/>
          <w:sz w:val="28"/>
          <w:szCs w:val="28"/>
        </w:rPr>
        <w:t xml:space="preserve"> </w:t>
      </w:r>
      <w:proofErr w:type="gramStart"/>
      <w:r>
        <w:rPr>
          <w:rFonts w:ascii="Calisto MT" w:hAnsi="Calisto MT"/>
          <w:sz w:val="28"/>
          <w:szCs w:val="28"/>
        </w:rPr>
        <w:t>There’s</w:t>
      </w:r>
      <w:proofErr w:type="gramEnd"/>
      <w:r>
        <w:rPr>
          <w:rFonts w:ascii="Calisto MT" w:hAnsi="Calisto MT"/>
          <w:sz w:val="28"/>
          <w:szCs w:val="28"/>
        </w:rPr>
        <w:t xml:space="preserve"> another interesting aspect to this phrase. </w:t>
      </w:r>
      <w:r>
        <w:rPr>
          <w:rFonts w:ascii="Calisto MT" w:hAnsi="Calisto MT"/>
          <w:b/>
          <w:bCs/>
          <w:sz w:val="28"/>
          <w:szCs w:val="28"/>
          <w:vertAlign w:val="superscript"/>
        </w:rPr>
        <w:t>28</w:t>
      </w:r>
      <w:r>
        <w:rPr>
          <w:rFonts w:ascii="Calisto MT" w:hAnsi="Calisto MT"/>
          <w:b/>
          <w:bCs/>
          <w:sz w:val="28"/>
          <w:szCs w:val="28"/>
        </w:rPr>
        <w:t>We know that all things work together for the good of those who love God, for those who are called according to his purpose.</w:t>
      </w:r>
      <w:r>
        <w:rPr>
          <w:rFonts w:ascii="Calisto MT" w:hAnsi="Calisto MT"/>
          <w:sz w:val="28"/>
          <w:szCs w:val="28"/>
        </w:rPr>
        <w:t xml:space="preserve">   The word </w:t>
      </w:r>
      <w:proofErr w:type="spellStart"/>
      <w:r>
        <w:rPr>
          <w:rFonts w:ascii="Calisto MT" w:hAnsi="Calisto MT"/>
          <w:sz w:val="28"/>
          <w:szCs w:val="28"/>
        </w:rPr>
        <w:t>for know</w:t>
      </w:r>
      <w:proofErr w:type="spellEnd"/>
      <w:r>
        <w:rPr>
          <w:rFonts w:ascii="Calisto MT" w:hAnsi="Calisto MT"/>
          <w:sz w:val="28"/>
          <w:szCs w:val="28"/>
        </w:rPr>
        <w:t xml:space="preserve"> in the original language here is a word that is used for knowledge that comes from experience. In other words, </w:t>
      </w:r>
      <w:proofErr w:type="gramStart"/>
      <w:r>
        <w:rPr>
          <w:rFonts w:ascii="Calisto MT" w:hAnsi="Calisto MT"/>
          <w:b/>
          <w:bCs/>
          <w:sz w:val="28"/>
          <w:szCs w:val="28"/>
        </w:rPr>
        <w:t>it’s</w:t>
      </w:r>
      <w:proofErr w:type="gramEnd"/>
      <w:r>
        <w:rPr>
          <w:rFonts w:ascii="Calisto MT" w:hAnsi="Calisto MT"/>
          <w:b/>
          <w:bCs/>
          <w:sz w:val="28"/>
          <w:szCs w:val="28"/>
        </w:rPr>
        <w:t xml:space="preserve"> a knowing that sometimes you have to learn.  </w:t>
      </w:r>
      <w:r>
        <w:rPr>
          <w:rFonts w:ascii="Calisto MT" w:hAnsi="Calisto MT"/>
          <w:sz w:val="28"/>
          <w:szCs w:val="28"/>
        </w:rPr>
        <w:t xml:space="preserve">And where do you think we learn it?  Right here in God’s word.   He </w:t>
      </w:r>
      <w:proofErr w:type="gramStart"/>
      <w:r>
        <w:rPr>
          <w:rFonts w:ascii="Calisto MT" w:hAnsi="Calisto MT"/>
          <w:sz w:val="28"/>
          <w:szCs w:val="28"/>
        </w:rPr>
        <w:t>show</w:t>
      </w:r>
      <w:proofErr w:type="gramEnd"/>
      <w:r>
        <w:rPr>
          <w:rFonts w:ascii="Calisto MT" w:hAnsi="Calisto MT"/>
          <w:sz w:val="28"/>
          <w:szCs w:val="28"/>
        </w:rPr>
        <w:t xml:space="preserve"> us.  </w:t>
      </w:r>
    </w:p>
    <w:p w14:paraId="4595DE8C" w14:textId="77777777" w:rsidR="00D52192" w:rsidRDefault="00D52192" w:rsidP="00D52192">
      <w:pPr>
        <w:spacing w:after="0"/>
        <w:rPr>
          <w:rFonts w:ascii="Calisto MT" w:hAnsi="Calisto MT"/>
          <w:sz w:val="28"/>
          <w:szCs w:val="28"/>
        </w:rPr>
      </w:pPr>
    </w:p>
    <w:p w14:paraId="21876B31" w14:textId="77777777" w:rsidR="00D52192" w:rsidRDefault="00D52192" w:rsidP="00D52192">
      <w:pPr>
        <w:spacing w:after="0"/>
        <w:rPr>
          <w:rFonts w:ascii="Calisto MT" w:hAnsi="Calisto MT"/>
          <w:sz w:val="28"/>
          <w:szCs w:val="28"/>
        </w:rPr>
      </w:pPr>
      <w:r>
        <w:rPr>
          <w:rFonts w:ascii="Calisto MT" w:hAnsi="Calisto MT"/>
          <w:sz w:val="28"/>
          <w:szCs w:val="28"/>
        </w:rPr>
        <w:tab/>
        <w:t xml:space="preserve">His Word will gladly acknowledge this as true. And as we look at </w:t>
      </w:r>
      <w:proofErr w:type="gramStart"/>
      <w:r>
        <w:rPr>
          <w:rFonts w:ascii="Calisto MT" w:hAnsi="Calisto MT"/>
          <w:sz w:val="28"/>
          <w:szCs w:val="28"/>
        </w:rPr>
        <w:t xml:space="preserve">the  </w:t>
      </w:r>
      <w:proofErr w:type="spellStart"/>
      <w:r>
        <w:rPr>
          <w:rFonts w:ascii="Calisto MT" w:hAnsi="Calisto MT"/>
          <w:sz w:val="28"/>
          <w:szCs w:val="28"/>
        </w:rPr>
        <w:t>the</w:t>
      </w:r>
      <w:proofErr w:type="spellEnd"/>
      <w:proofErr w:type="gramEnd"/>
      <w:r>
        <w:rPr>
          <w:rFonts w:ascii="Calisto MT" w:hAnsi="Calisto MT"/>
          <w:sz w:val="28"/>
          <w:szCs w:val="28"/>
        </w:rPr>
        <w:t xml:space="preserve"> pages of Scripture we see numerous illustrations of it.  Abraham, Isaac, Jacob, Joseph, Moses and more.   Perhaps the greatest example is </w:t>
      </w:r>
      <w:r>
        <w:rPr>
          <w:rFonts w:ascii="Calisto MT" w:hAnsi="Calisto MT"/>
          <w:b/>
          <w:bCs/>
          <w:sz w:val="28"/>
          <w:szCs w:val="28"/>
        </w:rPr>
        <w:t>Joseph.</w:t>
      </w:r>
      <w:r>
        <w:rPr>
          <w:rFonts w:ascii="Calisto MT" w:hAnsi="Calisto MT"/>
          <w:b/>
          <w:bCs/>
          <w:sz w:val="28"/>
          <w:szCs w:val="28"/>
          <w:u w:val="single"/>
        </w:rPr>
        <w:t xml:space="preserve"> </w:t>
      </w:r>
      <w:r>
        <w:rPr>
          <w:rFonts w:ascii="Calisto MT" w:hAnsi="Calisto MT"/>
          <w:sz w:val="28"/>
          <w:szCs w:val="28"/>
        </w:rPr>
        <w:t>Sold into slavery by his jealous brothers. Falsely accused of trying to seduce his master's wife and languishing for years in an Egyptian prison.  Through God’s plan he was raised to be the second in command in Egypt and save his family from starvation because of a famine.  And when the day came when he could reveal himself to his brothers he said these very words</w:t>
      </w:r>
      <w:proofErr w:type="gramStart"/>
      <w:r>
        <w:rPr>
          <w:rFonts w:ascii="Calisto MT" w:hAnsi="Calisto MT"/>
          <w:sz w:val="28"/>
          <w:szCs w:val="28"/>
        </w:rPr>
        <w:t>. ,</w:t>
      </w:r>
      <w:proofErr w:type="gramEnd"/>
      <w:r>
        <w:rPr>
          <w:rFonts w:ascii="Calisto MT" w:hAnsi="Calisto MT"/>
          <w:sz w:val="28"/>
          <w:szCs w:val="28"/>
        </w:rPr>
        <w:t xml:space="preserve"> </w:t>
      </w:r>
      <w:r>
        <w:rPr>
          <w:rFonts w:ascii="Calisto MT" w:hAnsi="Calisto MT"/>
          <w:b/>
          <w:bCs/>
          <w:sz w:val="28"/>
          <w:szCs w:val="28"/>
        </w:rPr>
        <w:t>"...you meant evil against me; but God meant it for good"</w:t>
      </w:r>
      <w:r>
        <w:rPr>
          <w:rFonts w:ascii="Calisto MT" w:hAnsi="Calisto MT"/>
          <w:sz w:val="28"/>
          <w:szCs w:val="28"/>
        </w:rPr>
        <w:t xml:space="preserve"> (Genesis 20:20). </w:t>
      </w:r>
    </w:p>
    <w:p w14:paraId="6327F178" w14:textId="77777777" w:rsidR="00D52192" w:rsidRDefault="00D52192" w:rsidP="00D52192">
      <w:pPr>
        <w:spacing w:after="0"/>
        <w:rPr>
          <w:rFonts w:ascii="Calisto MT" w:hAnsi="Calisto MT"/>
          <w:sz w:val="28"/>
          <w:szCs w:val="28"/>
        </w:rPr>
      </w:pPr>
    </w:p>
    <w:p w14:paraId="0E676B0E" w14:textId="77777777" w:rsidR="00D52192" w:rsidRDefault="00D52192" w:rsidP="00D52192">
      <w:pPr>
        <w:spacing w:after="0"/>
        <w:rPr>
          <w:rFonts w:ascii="Calisto MT" w:hAnsi="Calisto MT"/>
          <w:sz w:val="28"/>
          <w:szCs w:val="28"/>
        </w:rPr>
      </w:pPr>
      <w:r>
        <w:rPr>
          <w:rFonts w:ascii="Calisto MT" w:hAnsi="Calisto MT"/>
          <w:sz w:val="28"/>
          <w:szCs w:val="28"/>
        </w:rPr>
        <w:tab/>
        <w:t xml:space="preserve">The word </w:t>
      </w:r>
      <w:r>
        <w:rPr>
          <w:rFonts w:ascii="Calisto MT" w:hAnsi="Calisto MT"/>
          <w:b/>
          <w:bCs/>
          <w:sz w:val="28"/>
          <w:szCs w:val="28"/>
        </w:rPr>
        <w:t>all.</w:t>
      </w:r>
      <w:r>
        <w:rPr>
          <w:rFonts w:ascii="Calisto MT" w:hAnsi="Calisto MT"/>
          <w:sz w:val="28"/>
          <w:szCs w:val="28"/>
        </w:rPr>
        <w:t xml:space="preserve"> God </w:t>
      </w:r>
      <w:proofErr w:type="gramStart"/>
      <w:r>
        <w:rPr>
          <w:rFonts w:ascii="Calisto MT" w:hAnsi="Calisto MT"/>
          <w:sz w:val="28"/>
          <w:szCs w:val="28"/>
        </w:rPr>
        <w:t>doesn’t</w:t>
      </w:r>
      <w:proofErr w:type="gramEnd"/>
      <w:r>
        <w:rPr>
          <w:rFonts w:ascii="Calisto MT" w:hAnsi="Calisto MT"/>
          <w:sz w:val="28"/>
          <w:szCs w:val="28"/>
        </w:rPr>
        <w:t xml:space="preserve"> </w:t>
      </w:r>
      <w:r>
        <w:rPr>
          <w:rFonts w:ascii="Calisto MT" w:hAnsi="Calisto MT"/>
          <w:b/>
          <w:bCs/>
          <w:sz w:val="28"/>
          <w:szCs w:val="28"/>
        </w:rPr>
        <w:t>work a few things or some things for our good.</w:t>
      </w:r>
      <w:r>
        <w:rPr>
          <w:rFonts w:ascii="Calisto MT" w:hAnsi="Calisto MT"/>
          <w:sz w:val="28"/>
          <w:szCs w:val="28"/>
        </w:rPr>
        <w:t xml:space="preserve"> God works </w:t>
      </w:r>
      <w:r>
        <w:rPr>
          <w:rFonts w:ascii="Calisto MT" w:hAnsi="Calisto MT"/>
          <w:b/>
          <w:bCs/>
          <w:sz w:val="28"/>
          <w:szCs w:val="28"/>
        </w:rPr>
        <w:t>all things for our good.</w:t>
      </w:r>
      <w:r>
        <w:rPr>
          <w:rFonts w:ascii="Calisto MT" w:hAnsi="Calisto MT"/>
          <w:sz w:val="28"/>
          <w:szCs w:val="28"/>
        </w:rPr>
        <w:t xml:space="preserve"> Again, </w:t>
      </w:r>
      <w:proofErr w:type="gramStart"/>
      <w:r>
        <w:rPr>
          <w:rFonts w:ascii="Calisto MT" w:hAnsi="Calisto MT"/>
          <w:sz w:val="28"/>
          <w:szCs w:val="28"/>
        </w:rPr>
        <w:t>it’s</w:t>
      </w:r>
      <w:proofErr w:type="gramEnd"/>
      <w:r>
        <w:rPr>
          <w:rFonts w:ascii="Calisto MT" w:hAnsi="Calisto MT"/>
          <w:sz w:val="28"/>
          <w:szCs w:val="28"/>
        </w:rPr>
        <w:t xml:space="preserve"> a given. </w:t>
      </w:r>
      <w:proofErr w:type="gramStart"/>
      <w:r>
        <w:rPr>
          <w:rFonts w:ascii="Calisto MT" w:hAnsi="Calisto MT"/>
          <w:b/>
          <w:bCs/>
          <w:sz w:val="28"/>
          <w:szCs w:val="28"/>
        </w:rPr>
        <w:t>It’s</w:t>
      </w:r>
      <w:proofErr w:type="gramEnd"/>
      <w:r>
        <w:rPr>
          <w:rFonts w:ascii="Calisto MT" w:hAnsi="Calisto MT"/>
          <w:b/>
          <w:bCs/>
          <w:sz w:val="28"/>
          <w:szCs w:val="28"/>
        </w:rPr>
        <w:t xml:space="preserve"> a fact</w:t>
      </w:r>
      <w:r>
        <w:rPr>
          <w:rFonts w:ascii="Calisto MT" w:hAnsi="Calisto MT"/>
          <w:sz w:val="28"/>
          <w:szCs w:val="28"/>
        </w:rPr>
        <w:t>. Note for whom things work out for good: “</w:t>
      </w:r>
      <w:r>
        <w:rPr>
          <w:rFonts w:ascii="Calisto MT" w:hAnsi="Calisto MT"/>
          <w:b/>
          <w:bCs/>
          <w:sz w:val="28"/>
          <w:szCs w:val="28"/>
        </w:rPr>
        <w:t>for the good of those who love him, who have been called according to his purpose.</w:t>
      </w:r>
      <w:r>
        <w:rPr>
          <w:rFonts w:ascii="Calisto MT" w:hAnsi="Calisto MT"/>
          <w:sz w:val="28"/>
          <w:szCs w:val="28"/>
        </w:rPr>
        <w:t>”  You and me!  Those who he has called.</w:t>
      </w:r>
    </w:p>
    <w:p w14:paraId="30829F20" w14:textId="77777777" w:rsidR="00D52192" w:rsidRDefault="00D52192" w:rsidP="00D52192">
      <w:pPr>
        <w:spacing w:after="0"/>
        <w:rPr>
          <w:rFonts w:ascii="Calisto MT" w:hAnsi="Calisto MT"/>
          <w:sz w:val="28"/>
          <w:szCs w:val="28"/>
        </w:rPr>
      </w:pPr>
    </w:p>
    <w:p w14:paraId="1E1F5A74" w14:textId="77777777" w:rsidR="00D52192" w:rsidRDefault="00D52192" w:rsidP="00D52192">
      <w:pPr>
        <w:spacing w:after="0"/>
        <w:rPr>
          <w:rFonts w:ascii="Calisto MT" w:hAnsi="Calisto MT"/>
          <w:sz w:val="28"/>
          <w:szCs w:val="28"/>
        </w:rPr>
      </w:pPr>
      <w:r>
        <w:rPr>
          <w:rFonts w:ascii="Calisto MT" w:hAnsi="Calisto MT"/>
          <w:sz w:val="28"/>
          <w:szCs w:val="28"/>
        </w:rPr>
        <w:tab/>
        <w:t xml:space="preserve">Now, we need to look at another phrase in this sentence.  </w:t>
      </w:r>
      <w:r>
        <w:rPr>
          <w:rFonts w:ascii="Calisto MT" w:hAnsi="Calisto MT"/>
          <w:b/>
          <w:bCs/>
          <w:sz w:val="28"/>
          <w:szCs w:val="28"/>
        </w:rPr>
        <w:t xml:space="preserve">According to his purpose. Do you know?   </w:t>
      </w:r>
      <w:r>
        <w:rPr>
          <w:rFonts w:ascii="Calisto MT" w:hAnsi="Calisto MT"/>
          <w:sz w:val="28"/>
          <w:szCs w:val="28"/>
        </w:rPr>
        <w:t xml:space="preserve">God’s love is beyond our human understanding. Why is this so important.  Because we know the </w:t>
      </w:r>
      <w:proofErr w:type="gramStart"/>
      <w:r>
        <w:rPr>
          <w:rFonts w:ascii="Calisto MT" w:hAnsi="Calisto MT"/>
          <w:sz w:val="28"/>
          <w:szCs w:val="28"/>
        </w:rPr>
        <w:t>real truth</w:t>
      </w:r>
      <w:proofErr w:type="gramEnd"/>
      <w:r>
        <w:rPr>
          <w:rFonts w:ascii="Calisto MT" w:hAnsi="Calisto MT"/>
          <w:sz w:val="28"/>
          <w:szCs w:val="28"/>
        </w:rPr>
        <w:t xml:space="preserve">.  It is a given.  We do not deserve it.  In fact, we deserve the exact opposite.  Things should not work out for the good.  Why? Because we deserve everything that is coming at us.  We deserve even more.  Death and hell!  Yes!  We deserve it because of our sin!  God will not condemn you. Even if other people are against us, even if the devil whispers this in our ear.  Even if this sinful world and all its evil comes against us.  </w:t>
      </w:r>
      <w:r>
        <w:rPr>
          <w:rFonts w:ascii="Calisto MT" w:hAnsi="Calisto MT"/>
          <w:b/>
          <w:bCs/>
          <w:sz w:val="28"/>
          <w:szCs w:val="28"/>
        </w:rPr>
        <w:t>God is never against us.  He is for us!</w:t>
      </w:r>
      <w:r>
        <w:rPr>
          <w:rFonts w:ascii="Calisto MT" w:hAnsi="Calisto MT"/>
          <w:sz w:val="28"/>
          <w:szCs w:val="28"/>
        </w:rPr>
        <w:t xml:space="preserve"> The proof of this is </w:t>
      </w:r>
      <w:r>
        <w:rPr>
          <w:rFonts w:ascii="Calisto MT" w:hAnsi="Calisto MT"/>
          <w:sz w:val="28"/>
          <w:szCs w:val="28"/>
        </w:rPr>
        <w:lastRenderedPageBreak/>
        <w:t>in the cross.  Look at it.  See the stains, the blood, yes God did that much for us–the biggest job of all, saving us from our sins.  God’s word tells us…that’s a given!</w:t>
      </w:r>
    </w:p>
    <w:p w14:paraId="33DDE716" w14:textId="77777777" w:rsidR="00D52192" w:rsidRDefault="00D52192" w:rsidP="00D52192">
      <w:pPr>
        <w:spacing w:after="0"/>
        <w:rPr>
          <w:rFonts w:ascii="Calisto MT" w:hAnsi="Calisto MT"/>
          <w:sz w:val="28"/>
          <w:szCs w:val="28"/>
        </w:rPr>
      </w:pPr>
    </w:p>
    <w:p w14:paraId="62F713C0" w14:textId="77777777" w:rsidR="00D52192" w:rsidRDefault="00D52192" w:rsidP="00D52192">
      <w:pPr>
        <w:rPr>
          <w:sz w:val="28"/>
          <w:szCs w:val="28"/>
        </w:rPr>
      </w:pPr>
      <w:r>
        <w:rPr>
          <w:rFonts w:ascii="Calisto MT" w:hAnsi="Calisto MT"/>
          <w:sz w:val="28"/>
          <w:szCs w:val="28"/>
        </w:rPr>
        <w:tab/>
        <w:t xml:space="preserve">Paul shows us why we can know this is a given.  He does so in the next two verses. Verse 29 says, </w:t>
      </w:r>
      <w:r>
        <w:rPr>
          <w:b/>
          <w:bCs/>
          <w:sz w:val="28"/>
          <w:szCs w:val="28"/>
          <w:vertAlign w:val="superscript"/>
        </w:rPr>
        <w:t>29</w:t>
      </w:r>
      <w:r>
        <w:rPr>
          <w:b/>
          <w:bCs/>
          <w:sz w:val="28"/>
          <w:szCs w:val="28"/>
        </w:rPr>
        <w:t xml:space="preserve">because those God foreknew, he also predestined to be conformed to the image of his Son, so that he would be the firstborn among many brothers. </w:t>
      </w:r>
    </w:p>
    <w:p w14:paraId="3BBDA802" w14:textId="77777777" w:rsidR="00D52192" w:rsidRDefault="00D52192" w:rsidP="00D52192">
      <w:pPr>
        <w:spacing w:after="0"/>
        <w:rPr>
          <w:rFonts w:ascii="Calisto MT" w:hAnsi="Calisto MT"/>
          <w:sz w:val="28"/>
          <w:szCs w:val="28"/>
        </w:rPr>
      </w:pPr>
      <w:r>
        <w:rPr>
          <w:rFonts w:ascii="Calisto MT" w:hAnsi="Calisto MT"/>
          <w:sz w:val="28"/>
          <w:szCs w:val="28"/>
        </w:rPr>
        <w:tab/>
        <w:t xml:space="preserve">To foreknow simply means to know beforehand. God knew you. Think about that for a moment. With all the billions and billions of people that live in the world now, and all the billions and billions of people that have lived before us, God still knew you beforehand. His knowledge is so great that he even knew you before creation. He knew who you would be and what you would do. He knew that you would be his dear child.  That is why he will keep his promise.  Some say Paul is telling us that “everything will turn out okay in this life” But in reality, he is saying that everything will work out for our ultimate good. These words have our eternal, not temporal good in mind to bring us to himself.  To work it out for the good.  Your good. My good.  That is to be forever with him…the ultimate good!   </w:t>
      </w:r>
    </w:p>
    <w:p w14:paraId="75E326D8" w14:textId="77777777" w:rsidR="00D52192" w:rsidRDefault="00D52192" w:rsidP="00D52192">
      <w:pPr>
        <w:spacing w:after="0"/>
        <w:rPr>
          <w:rFonts w:ascii="Calisto MT" w:hAnsi="Calisto MT"/>
          <w:sz w:val="28"/>
          <w:szCs w:val="28"/>
        </w:rPr>
      </w:pPr>
    </w:p>
    <w:p w14:paraId="26562FAC" w14:textId="77777777" w:rsidR="00D52192" w:rsidRDefault="00D52192" w:rsidP="00D52192">
      <w:pPr>
        <w:spacing w:after="0"/>
        <w:rPr>
          <w:rFonts w:ascii="Calisto MT" w:hAnsi="Calisto MT"/>
          <w:b/>
          <w:bCs/>
          <w:sz w:val="28"/>
          <w:szCs w:val="28"/>
        </w:rPr>
      </w:pPr>
      <w:r>
        <w:rPr>
          <w:rFonts w:ascii="Calisto MT" w:hAnsi="Calisto MT"/>
          <w:sz w:val="28"/>
          <w:szCs w:val="28"/>
        </w:rPr>
        <w:tab/>
        <w:t xml:space="preserve">As soon as some people hear that word "predestination," they think immediately that God said something like, "OK, you people over here will go to heaven, and you over there will go to hell." But predestination is never applied to unbelievers or hell in Scripture. It simply means that in eternity past God knew that He would use every circumstance in our lives to accomplish one great purpose: </w:t>
      </w:r>
      <w:r>
        <w:rPr>
          <w:rFonts w:ascii="Calisto MT" w:hAnsi="Calisto MT"/>
          <w:b/>
          <w:bCs/>
          <w:sz w:val="28"/>
          <w:szCs w:val="28"/>
        </w:rPr>
        <w:t>to bring us to believe in Jesus as our Savior!</w:t>
      </w:r>
    </w:p>
    <w:p w14:paraId="536F8F0F" w14:textId="77777777" w:rsidR="00D52192" w:rsidRDefault="00D52192" w:rsidP="00D52192">
      <w:pPr>
        <w:spacing w:after="0"/>
        <w:rPr>
          <w:rFonts w:ascii="Calisto MT" w:hAnsi="Calisto MT"/>
          <w:b/>
          <w:bCs/>
          <w:sz w:val="28"/>
          <w:szCs w:val="28"/>
        </w:rPr>
      </w:pPr>
    </w:p>
    <w:p w14:paraId="79D0076A" w14:textId="77777777" w:rsidR="00D52192" w:rsidRDefault="00D52192" w:rsidP="00D52192">
      <w:pPr>
        <w:pStyle w:val="Style1"/>
        <w:rPr>
          <w:b/>
          <w:bCs/>
        </w:rPr>
      </w:pPr>
      <w:r>
        <w:rPr>
          <w:sz w:val="28"/>
          <w:szCs w:val="28"/>
        </w:rPr>
        <w:t xml:space="preserve">Paul says this. </w:t>
      </w:r>
      <w:r>
        <w:rPr>
          <w:b/>
          <w:bCs/>
        </w:rPr>
        <w:t>And those he predestined, he also called. Those he called, he also justified. And those he justified, he also glorified.</w:t>
      </w:r>
      <w:r>
        <w:t xml:space="preserve">    </w:t>
      </w:r>
    </w:p>
    <w:p w14:paraId="3CB96CF6" w14:textId="77777777" w:rsidR="00D52192" w:rsidRDefault="00D52192" w:rsidP="00D52192">
      <w:pPr>
        <w:spacing w:after="0"/>
        <w:rPr>
          <w:rFonts w:ascii="Calisto MT" w:hAnsi="Calisto MT"/>
          <w:sz w:val="28"/>
          <w:szCs w:val="28"/>
        </w:rPr>
      </w:pPr>
      <w:r>
        <w:rPr>
          <w:rFonts w:ascii="Calisto MT" w:hAnsi="Calisto MT"/>
          <w:sz w:val="28"/>
          <w:szCs w:val="28"/>
        </w:rPr>
        <w:t xml:space="preserve"> To predestine is a word we do not use often in regular spoken English.  Here in the bible it is used to say this; “To determine in advance by divine will.”</w:t>
      </w:r>
    </w:p>
    <w:p w14:paraId="3095F229" w14:textId="77777777" w:rsidR="00D52192" w:rsidRDefault="00D52192" w:rsidP="00D52192">
      <w:pPr>
        <w:spacing w:after="0"/>
        <w:rPr>
          <w:rFonts w:ascii="Calisto MT" w:hAnsi="Calisto MT"/>
          <w:sz w:val="28"/>
          <w:szCs w:val="28"/>
        </w:rPr>
      </w:pPr>
    </w:p>
    <w:p w14:paraId="0377CBBE" w14:textId="77777777" w:rsidR="00D52192" w:rsidRDefault="00D52192" w:rsidP="00D52192">
      <w:pPr>
        <w:spacing w:after="0"/>
        <w:rPr>
          <w:rFonts w:ascii="Calisto MT" w:hAnsi="Calisto MT"/>
          <w:sz w:val="28"/>
          <w:szCs w:val="28"/>
        </w:rPr>
      </w:pPr>
      <w:r>
        <w:rPr>
          <w:rFonts w:ascii="Calisto MT" w:hAnsi="Calisto MT"/>
          <w:sz w:val="28"/>
          <w:szCs w:val="28"/>
        </w:rPr>
        <w:tab/>
        <w:t xml:space="preserve">I hear Oliver’s cute little voice again.  </w:t>
      </w:r>
      <w:r>
        <w:rPr>
          <w:rFonts w:ascii="Calisto MT" w:hAnsi="Calisto MT"/>
          <w:b/>
          <w:bCs/>
          <w:sz w:val="28"/>
          <w:szCs w:val="28"/>
        </w:rPr>
        <w:t>Do you know?</w:t>
      </w:r>
      <w:r>
        <w:rPr>
          <w:rFonts w:ascii="Calisto MT" w:hAnsi="Calisto MT"/>
          <w:sz w:val="28"/>
          <w:szCs w:val="28"/>
        </w:rPr>
        <w:t xml:space="preserve">  This teaching is meant to be a great comfort.  We might think of a cattle rancher that sets a fence around his cattle. He sets them apart. He makes them distinct. He protects them as his own. </w:t>
      </w:r>
      <w:proofErr w:type="gramStart"/>
      <w:r>
        <w:rPr>
          <w:rFonts w:ascii="Calisto MT" w:hAnsi="Calisto MT"/>
          <w:sz w:val="28"/>
          <w:szCs w:val="28"/>
        </w:rPr>
        <w:t>That’s</w:t>
      </w:r>
      <w:proofErr w:type="gramEnd"/>
      <w:r>
        <w:rPr>
          <w:rFonts w:ascii="Calisto MT" w:hAnsi="Calisto MT"/>
          <w:sz w:val="28"/>
          <w:szCs w:val="28"/>
        </w:rPr>
        <w:t xml:space="preserve"> what God has done. Long before we were </w:t>
      </w:r>
      <w:r>
        <w:rPr>
          <w:rFonts w:ascii="Calisto MT" w:hAnsi="Calisto MT"/>
          <w:sz w:val="28"/>
          <w:szCs w:val="28"/>
        </w:rPr>
        <w:lastRenderedPageBreak/>
        <w:t xml:space="preserve">born, long before creation, God saw us, chose </w:t>
      </w:r>
      <w:proofErr w:type="gramStart"/>
      <w:r>
        <w:rPr>
          <w:rFonts w:ascii="Calisto MT" w:hAnsi="Calisto MT"/>
          <w:sz w:val="28"/>
          <w:szCs w:val="28"/>
        </w:rPr>
        <w:t>us</w:t>
      </w:r>
      <w:proofErr w:type="gramEnd"/>
      <w:r>
        <w:rPr>
          <w:rFonts w:ascii="Calisto MT" w:hAnsi="Calisto MT"/>
          <w:sz w:val="28"/>
          <w:szCs w:val="28"/>
        </w:rPr>
        <w:t xml:space="preserve"> and set a fence around us. He knew in advance we would be called, </w:t>
      </w:r>
      <w:proofErr w:type="gramStart"/>
      <w:r>
        <w:rPr>
          <w:rFonts w:ascii="Calisto MT" w:hAnsi="Calisto MT"/>
          <w:sz w:val="28"/>
          <w:szCs w:val="28"/>
        </w:rPr>
        <w:t>justified</w:t>
      </w:r>
      <w:proofErr w:type="gramEnd"/>
      <w:r>
        <w:rPr>
          <w:rFonts w:ascii="Calisto MT" w:hAnsi="Calisto MT"/>
          <w:sz w:val="28"/>
          <w:szCs w:val="28"/>
        </w:rPr>
        <w:t xml:space="preserve"> and sanctified!  This is truly an amazing thing. Consider this—if God knew you beforehand and knew who you would be and what you would do, that means he also knew ahead of time the wrongs you would do. Long before we were even born, he knew that we would be born in sin.  He knew every sin we would commit.  Even before we did it, our selfishness, our failure to obey, our desire to go against his will for us.  </w:t>
      </w:r>
      <w:proofErr w:type="gramStart"/>
      <w:r>
        <w:rPr>
          <w:rFonts w:ascii="Calisto MT" w:hAnsi="Calisto MT"/>
          <w:sz w:val="28"/>
          <w:szCs w:val="28"/>
        </w:rPr>
        <w:t>Yes</w:t>
      </w:r>
      <w:proofErr w:type="gramEnd"/>
      <w:r>
        <w:rPr>
          <w:rFonts w:ascii="Calisto MT" w:hAnsi="Calisto MT"/>
          <w:sz w:val="28"/>
          <w:szCs w:val="28"/>
        </w:rPr>
        <w:t xml:space="preserve"> every sin!  He knew just how much I deserve the fiery blasts of hell.  How much you deserve it also! </w:t>
      </w:r>
    </w:p>
    <w:p w14:paraId="25CFD805" w14:textId="77777777" w:rsidR="00D52192" w:rsidRDefault="00D52192" w:rsidP="00D52192">
      <w:pPr>
        <w:spacing w:after="0"/>
        <w:rPr>
          <w:rFonts w:ascii="Calisto MT" w:hAnsi="Calisto MT"/>
          <w:sz w:val="28"/>
          <w:szCs w:val="28"/>
        </w:rPr>
      </w:pPr>
    </w:p>
    <w:p w14:paraId="319F00CC" w14:textId="77777777" w:rsidR="00D52192" w:rsidRDefault="00D52192" w:rsidP="00D52192">
      <w:pPr>
        <w:spacing w:after="0"/>
        <w:rPr>
          <w:rFonts w:ascii="Calisto MT" w:hAnsi="Calisto MT"/>
          <w:b/>
          <w:bCs/>
          <w:sz w:val="28"/>
          <w:szCs w:val="28"/>
        </w:rPr>
      </w:pPr>
      <w:r>
        <w:rPr>
          <w:rFonts w:ascii="Calisto MT" w:hAnsi="Calisto MT"/>
          <w:sz w:val="28"/>
          <w:szCs w:val="28"/>
        </w:rPr>
        <w:tab/>
        <w:t xml:space="preserve">Yet, he still set his fence around us.  He called us with the Gospel. Our faith connects us to what Jesus has done. Jesus was never greedy or arrogant or self-serving.  Jesus never pushed his father to the side. He never said bad words or had bad thoughts. He was perfect in everything he did. He was perfect in his life and in his love—so perfect that he wanted to give that life for you and me. By shedding his blood and dying on the cross, he removed all our guilt and carried all our wrongs, forgiving everything we have ever done. Now, through faith in him, we have been changed; </w:t>
      </w:r>
      <w:r>
        <w:rPr>
          <w:rFonts w:ascii="Calisto MT" w:hAnsi="Calisto MT"/>
          <w:b/>
          <w:bCs/>
          <w:sz w:val="28"/>
          <w:szCs w:val="28"/>
        </w:rPr>
        <w:t>to be conformed to the image of his Son.</w:t>
      </w:r>
    </w:p>
    <w:p w14:paraId="3BEE68CD" w14:textId="77777777" w:rsidR="00D52192" w:rsidRDefault="00D52192" w:rsidP="00D52192">
      <w:pPr>
        <w:spacing w:after="0"/>
        <w:rPr>
          <w:rFonts w:ascii="Calisto MT" w:hAnsi="Calisto MT"/>
          <w:b/>
          <w:bCs/>
          <w:sz w:val="28"/>
          <w:szCs w:val="28"/>
        </w:rPr>
      </w:pPr>
    </w:p>
    <w:p w14:paraId="44376062" w14:textId="77777777" w:rsidR="00D52192" w:rsidRDefault="00D52192" w:rsidP="00D52192">
      <w:pPr>
        <w:spacing w:after="0"/>
        <w:rPr>
          <w:rFonts w:ascii="Calisto MT" w:hAnsi="Calisto MT"/>
          <w:sz w:val="28"/>
          <w:szCs w:val="28"/>
        </w:rPr>
      </w:pPr>
      <w:r>
        <w:rPr>
          <w:rFonts w:ascii="Calisto MT" w:hAnsi="Calisto MT"/>
          <w:b/>
          <w:bCs/>
          <w:sz w:val="28"/>
          <w:szCs w:val="28"/>
        </w:rPr>
        <w:tab/>
        <w:t xml:space="preserve">Do you know?  This is a given!   </w:t>
      </w:r>
      <w:r>
        <w:rPr>
          <w:rFonts w:ascii="Calisto MT" w:hAnsi="Calisto MT"/>
          <w:sz w:val="28"/>
          <w:szCs w:val="28"/>
        </w:rPr>
        <w:t>This is God’s love.  He will work all things for the good.  For us to be with him in eternity!  Hold on to that when all your circumstances look grim and bleak. God has not given up on you or abandoned you. No, indeed! In fact, Jesus, your ascended Lord, right now is interceding for you, praying for you, making sure that you will not fail or fall.</w:t>
      </w:r>
    </w:p>
    <w:p w14:paraId="1B795643" w14:textId="77777777" w:rsidR="00D52192" w:rsidRDefault="00D52192" w:rsidP="00D52192">
      <w:pPr>
        <w:spacing w:after="0"/>
        <w:rPr>
          <w:rFonts w:ascii="Calisto MT" w:hAnsi="Calisto MT"/>
          <w:sz w:val="28"/>
          <w:szCs w:val="28"/>
        </w:rPr>
      </w:pPr>
    </w:p>
    <w:p w14:paraId="18EF06D5" w14:textId="77777777" w:rsidR="00D52192" w:rsidRDefault="00D52192" w:rsidP="00D52192">
      <w:pPr>
        <w:spacing w:after="0"/>
        <w:rPr>
          <w:rStyle w:val="text"/>
          <w:rFonts w:ascii="Segoe UI" w:hAnsi="Segoe UI" w:cs="Segoe UI"/>
          <w:color w:val="000000"/>
          <w:shd w:val="clear" w:color="auto" w:fill="FFFFFF"/>
        </w:rPr>
      </w:pPr>
      <w:r>
        <w:rPr>
          <w:rStyle w:val="text"/>
          <w:rFonts w:ascii="Segoe UI" w:hAnsi="Segoe UI" w:cs="Segoe UI"/>
          <w:color w:val="000000"/>
          <w:shd w:val="clear" w:color="auto" w:fill="FFFFFF"/>
        </w:rPr>
        <w:t>Seeing then that we have a great High Priest who has passed through the heavens, Jesus the Son of God, let us hold fast </w:t>
      </w:r>
      <w:r>
        <w:rPr>
          <w:rStyle w:val="text"/>
          <w:rFonts w:ascii="Segoe UI" w:hAnsi="Segoe UI" w:cs="Segoe UI"/>
          <w:i/>
          <w:iCs/>
          <w:color w:val="000000"/>
          <w:shd w:val="clear" w:color="auto" w:fill="FFFFFF"/>
        </w:rPr>
        <w:t>our</w:t>
      </w:r>
      <w:r>
        <w:rPr>
          <w:rStyle w:val="text"/>
          <w:rFonts w:ascii="Segoe UI" w:hAnsi="Segoe UI" w:cs="Segoe UI"/>
          <w:color w:val="000000"/>
          <w:shd w:val="clear" w:color="auto" w:fill="FFFFFF"/>
        </w:rPr>
        <w:t> confession. </w:t>
      </w:r>
      <w:r>
        <w:rPr>
          <w:rStyle w:val="text"/>
          <w:rFonts w:ascii="Segoe UI" w:hAnsi="Segoe UI" w:cs="Segoe UI"/>
          <w:b/>
          <w:bCs/>
          <w:color w:val="000000"/>
          <w:shd w:val="clear" w:color="auto" w:fill="FFFFFF"/>
          <w:vertAlign w:val="superscript"/>
        </w:rPr>
        <w:t>15 </w:t>
      </w:r>
      <w:r>
        <w:rPr>
          <w:rStyle w:val="text"/>
          <w:rFonts w:ascii="Segoe UI" w:hAnsi="Segoe UI" w:cs="Segoe UI"/>
          <w:color w:val="000000"/>
          <w:shd w:val="clear" w:color="auto" w:fill="FFFFFF"/>
        </w:rPr>
        <w:t>For we do not have a High Priest who cannot sympathize with our weaknesses, but was in all </w:t>
      </w:r>
      <w:r>
        <w:rPr>
          <w:rStyle w:val="text"/>
          <w:rFonts w:ascii="Segoe UI" w:hAnsi="Segoe UI" w:cs="Segoe UI"/>
          <w:i/>
          <w:iCs/>
          <w:color w:val="000000"/>
          <w:shd w:val="clear" w:color="auto" w:fill="FFFFFF"/>
        </w:rPr>
        <w:t>points</w:t>
      </w:r>
      <w:r>
        <w:rPr>
          <w:rStyle w:val="text"/>
          <w:rFonts w:ascii="Segoe UI" w:hAnsi="Segoe UI" w:cs="Segoe UI"/>
          <w:color w:val="000000"/>
          <w:shd w:val="clear" w:color="auto" w:fill="FFFFFF"/>
        </w:rPr>
        <w:t> tempted as </w:t>
      </w:r>
      <w:r>
        <w:rPr>
          <w:rStyle w:val="text"/>
          <w:rFonts w:ascii="Segoe UI" w:hAnsi="Segoe UI" w:cs="Segoe UI"/>
          <w:i/>
          <w:iCs/>
          <w:color w:val="000000"/>
          <w:shd w:val="clear" w:color="auto" w:fill="FFFFFF"/>
        </w:rPr>
        <w:t>we are,</w:t>
      </w:r>
      <w:r>
        <w:rPr>
          <w:rStyle w:val="text"/>
          <w:rFonts w:ascii="Segoe UI" w:hAnsi="Segoe UI" w:cs="Segoe UI"/>
          <w:color w:val="000000"/>
          <w:shd w:val="clear" w:color="auto" w:fill="FFFFFF"/>
        </w:rPr>
        <w:t> </w:t>
      </w:r>
      <w:r>
        <w:rPr>
          <w:rStyle w:val="text"/>
          <w:rFonts w:ascii="Segoe UI" w:hAnsi="Segoe UI" w:cs="Segoe UI"/>
          <w:i/>
          <w:iCs/>
          <w:color w:val="000000"/>
          <w:shd w:val="clear" w:color="auto" w:fill="FFFFFF"/>
        </w:rPr>
        <w:t>yet</w:t>
      </w:r>
      <w:r>
        <w:rPr>
          <w:rStyle w:val="text"/>
          <w:rFonts w:ascii="Segoe UI" w:hAnsi="Segoe UI" w:cs="Segoe UI"/>
          <w:color w:val="000000"/>
          <w:shd w:val="clear" w:color="auto" w:fill="FFFFFF"/>
        </w:rPr>
        <w:t> without sin. </w:t>
      </w:r>
      <w:r>
        <w:rPr>
          <w:rStyle w:val="text"/>
          <w:rFonts w:ascii="Segoe UI" w:hAnsi="Segoe UI" w:cs="Segoe UI"/>
          <w:b/>
          <w:bCs/>
          <w:color w:val="000000"/>
          <w:shd w:val="clear" w:color="auto" w:fill="FFFFFF"/>
          <w:vertAlign w:val="superscript"/>
        </w:rPr>
        <w:t>16 </w:t>
      </w:r>
      <w:r>
        <w:rPr>
          <w:rStyle w:val="text"/>
          <w:rFonts w:ascii="Segoe UI" w:hAnsi="Segoe UI" w:cs="Segoe UI"/>
          <w:color w:val="000000"/>
          <w:shd w:val="clear" w:color="auto" w:fill="FFFFFF"/>
        </w:rPr>
        <w:t xml:space="preserve">Let us therefore come boldly to the throne of grace, that we may obtain mercy and find grace to help in time of need. Hebrews 4:14-16  </w:t>
      </w:r>
    </w:p>
    <w:p w14:paraId="24E5DF97" w14:textId="77777777" w:rsidR="00D52192" w:rsidRDefault="00D52192" w:rsidP="00D52192">
      <w:pPr>
        <w:spacing w:after="0"/>
        <w:rPr>
          <w:rStyle w:val="text"/>
          <w:rFonts w:ascii="Segoe UI" w:hAnsi="Segoe UI" w:cs="Segoe UI"/>
          <w:color w:val="000000"/>
          <w:shd w:val="clear" w:color="auto" w:fill="FFFFFF"/>
        </w:rPr>
      </w:pPr>
    </w:p>
    <w:p w14:paraId="21BF5EE7" w14:textId="77777777" w:rsidR="00D52192" w:rsidRDefault="00D52192" w:rsidP="00D52192">
      <w:pPr>
        <w:spacing w:after="0"/>
        <w:rPr>
          <w:rFonts w:ascii="Calisto MT" w:hAnsi="Calisto MT"/>
          <w:b/>
          <w:bCs/>
          <w:sz w:val="28"/>
          <w:szCs w:val="28"/>
        </w:rPr>
      </w:pPr>
      <w:r>
        <w:rPr>
          <w:rStyle w:val="text"/>
          <w:rFonts w:ascii="Segoe UI" w:hAnsi="Segoe UI" w:cs="Segoe UI"/>
          <w:b/>
          <w:bCs/>
          <w:color w:val="000000"/>
          <w:shd w:val="clear" w:color="auto" w:fill="FFFFFF"/>
        </w:rPr>
        <w:t>Amen</w:t>
      </w:r>
    </w:p>
    <w:p w14:paraId="45A87C7D" w14:textId="77777777" w:rsidR="00D52192" w:rsidRDefault="00D52192" w:rsidP="00D52192">
      <w:pPr>
        <w:spacing w:after="0"/>
        <w:rPr>
          <w:rFonts w:ascii="Calisto MT" w:hAnsi="Calisto MT"/>
          <w:sz w:val="28"/>
          <w:szCs w:val="28"/>
        </w:rPr>
      </w:pPr>
      <w:r>
        <w:rPr>
          <w:rFonts w:ascii="Calisto MT" w:hAnsi="Calisto MT"/>
          <w:sz w:val="28"/>
          <w:szCs w:val="28"/>
        </w:rPr>
        <w:tab/>
      </w:r>
    </w:p>
    <w:p w14:paraId="0CBBFFD3" w14:textId="77777777" w:rsidR="00AA59DF" w:rsidRDefault="00AA59DF"/>
    <w:sectPr w:rsidR="00AA5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F2DC6"/>
    <w:multiLevelType w:val="hybridMultilevel"/>
    <w:tmpl w:val="9494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92"/>
    <w:rsid w:val="00660F0F"/>
    <w:rsid w:val="00AA59DF"/>
    <w:rsid w:val="00D5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00D7"/>
  <w15:chartTrackingRefBased/>
  <w15:docId w15:val="{56310C42-842D-4CDF-845B-E7DFEB88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1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92"/>
    <w:pPr>
      <w:ind w:left="720"/>
      <w:contextualSpacing/>
    </w:pPr>
  </w:style>
  <w:style w:type="character" w:customStyle="1" w:styleId="Style1Char">
    <w:name w:val="Style1 Char"/>
    <w:basedOn w:val="DefaultParagraphFont"/>
    <w:link w:val="Style1"/>
    <w:locked/>
    <w:rsid w:val="00D52192"/>
    <w:rPr>
      <w:rFonts w:ascii="Calisto MT" w:eastAsia="Times New Roman" w:hAnsi="Calisto MT" w:cs="Times New Roman"/>
      <w:sz w:val="24"/>
      <w:szCs w:val="24"/>
    </w:rPr>
  </w:style>
  <w:style w:type="paragraph" w:customStyle="1" w:styleId="Style1">
    <w:name w:val="Style1"/>
    <w:basedOn w:val="Normal"/>
    <w:link w:val="Style1Char"/>
    <w:qFormat/>
    <w:rsid w:val="00D52192"/>
    <w:pPr>
      <w:spacing w:after="0" w:line="276" w:lineRule="auto"/>
      <w:ind w:firstLine="360"/>
      <w:jc w:val="both"/>
    </w:pPr>
    <w:rPr>
      <w:rFonts w:ascii="Calisto MT" w:eastAsia="Times New Roman" w:hAnsi="Calisto MT" w:cs="Times New Roman"/>
      <w:sz w:val="24"/>
      <w:szCs w:val="24"/>
    </w:rPr>
  </w:style>
  <w:style w:type="character" w:customStyle="1" w:styleId="text">
    <w:name w:val="text"/>
    <w:basedOn w:val="DefaultParagraphFont"/>
    <w:rsid w:val="00D52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8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cp:revision>
  <dcterms:created xsi:type="dcterms:W3CDTF">2020-08-10T12:37:00Z</dcterms:created>
  <dcterms:modified xsi:type="dcterms:W3CDTF">2020-08-10T12:57:00Z</dcterms:modified>
</cp:coreProperties>
</file>